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D9" w:rsidRDefault="00A21FD9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 1150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1FD9" w:rsidRDefault="00A21FD9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21FD9" w:rsidRDefault="00A21FD9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A21FD9" w:rsidRDefault="00A21FD9" w:rsidP="00A21F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ECON 1150</w:t>
      </w:r>
    </w:p>
    <w:p w:rsidR="0016391F" w:rsidRDefault="0016391F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Suppose that Fiat Chrysler estimates that at a price of $19,000.00 they would have North American sales of 167,000 vehicles whereas at a price of $25,000.00, they would achieve sales of 125,000 vehicles. </w:t>
      </w:r>
    </w:p>
    <w:p w:rsidR="0016391F" w:rsidRDefault="0016391F" w:rsidP="00A21FD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Using the values provided above, and the “POINT/SLOPE” FORMULA approach demonstrated in class, determine the SLOPE and the INTERCEPT for Fiat Chrysler’s Portal Demand curve. (6 Marks) </w:t>
      </w:r>
    </w:p>
    <w:p w:rsidR="0016391F" w:rsidRDefault="0016391F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demand curve is negatively sloped with price (P) in the vertical (y) axis and quantity (Q) in the horizontal (x) axis. Therefore, Fiat Chrysler</w:t>
      </w:r>
      <w:r w:rsidR="00DD74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prices and quantities will be represented as; (167000, 19000) and (125000, 25000) in the form of (x, y)</w:t>
      </w:r>
    </w:p>
    <w:p w:rsidR="00DD74DA" w:rsidRDefault="00DD74DA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obtain the slope and intercept using the Point/slope formula;</w:t>
      </w:r>
    </w:p>
    <w:p w:rsidR="00653573" w:rsidRPr="00F51361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Slope: </w:t>
      </w:r>
    </w:p>
    <w:p w:rsidR="00DD74DA" w:rsidRDefault="00DD74DA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bscript"/>
        </w:rPr>
      </w:pPr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- </w:t>
      </w:r>
      <w:proofErr w:type="gramStart"/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y</w:t>
      </w:r>
      <w:r w:rsidRPr="00DD74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bscript"/>
        </w:rPr>
        <w:t>1</w:t>
      </w:r>
      <w:proofErr w:type="gramEnd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= </w:t>
      </w:r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x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- </w:t>
      </w:r>
      <w:r w:rsidRPr="00DD74DA">
        <w:rPr>
          <w:rFonts w:ascii="Times New Roman" w:hAnsi="Times New Roman" w:cs="Times New Roman"/>
          <w:color w:val="1B1B1B"/>
          <w:sz w:val="28"/>
          <w:szCs w:val="24"/>
          <w:shd w:val="clear" w:color="auto" w:fill="FFFFFF"/>
        </w:rPr>
        <w:t>x</w:t>
      </w:r>
      <w:r w:rsidRPr="00DD74D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bscript"/>
        </w:rPr>
        <w:t>1</w:t>
      </w:r>
    </w:p>
    <w:p w:rsidR="00DD74DA" w:rsidRDefault="00DD74DA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 – P1 = Q – Q1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I.e. change in Price/change in Quantity 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 = $19,000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P1 = $25,000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167,000 vehicles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Q1 = 125,000 vehicles 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Therefore, 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=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(19,000 – 25,000)</w:t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/ (167,000 – 125,000)</w:t>
      </w:r>
    </w:p>
    <w:p w:rsidR="00653573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m:oMath>
        <m:r>
          <w:rPr>
            <w:rFonts w:ascii="Cambria Math" w:hAnsi="Cambria Math" w:cs="Cambria Math"/>
            <w:color w:val="1B1B1B"/>
            <w:sz w:val="24"/>
            <w:szCs w:val="24"/>
            <w:shd w:val="clear" w:color="auto" w:fill="FFFFFF"/>
          </w:rPr>
          <m:t>Slope</m:t>
        </m:r>
        <m:r>
          <m:rPr>
            <m:sty m:val="p"/>
          </m:rPr>
          <w:rPr>
            <w:rFonts w:ascii="Cambria Math" w:hAnsi="Cambria Math" w:cs="Cambria Math"/>
            <w:color w:val="1B1B1B"/>
            <w:sz w:val="24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color w:val="1B1B1B"/>
                <w:sz w:val="24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4"/>
                <w:szCs w:val="24"/>
                <w:shd w:val="clear" w:color="auto" w:fill="FFFFFF"/>
              </w:rPr>
              <m:t>(19,000 – 25,000)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4"/>
                <w:szCs w:val="24"/>
                <w:shd w:val="clear" w:color="auto" w:fill="FFFFFF"/>
              </w:rPr>
              <m:t>(167,000-125,000)</m:t>
            </m:r>
          </m:den>
        </m:f>
      </m:oMath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804F05" w:rsidRDefault="00653573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804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= -6,000/42,000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= </w:t>
      </w:r>
      <w:r w:rsidRPr="00804F05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1/7 or approximately 0.143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NB: The demand curve is negatively sloped, therefore, the negative sign in the value is not indicated in the answer. </w:t>
      </w:r>
    </w:p>
    <w:p w:rsidR="00804F05" w:rsidRPr="00F51361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Intercept: 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y = mx + c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P = slope (Q) + intercept </w:t>
      </w:r>
    </w:p>
    <w:p w:rsidR="00804F05" w:rsidRDefault="00804F0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19,000 = -1/7 (</w:t>
      </w:r>
      <w:r w:rsidR="00BF455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167,000) + intercept </w:t>
      </w:r>
    </w:p>
    <w:p w:rsidR="00BF4555" w:rsidRDefault="00BF4555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Intercept</w:t>
      </w:r>
      <w:r w:rsidR="00536FB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= 19,000 + (167,000/7)</w:t>
      </w:r>
    </w:p>
    <w:p w:rsidR="00536FB1" w:rsidRDefault="00536FB1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= 300,000 / 7</w:t>
      </w:r>
    </w:p>
    <w:p w:rsidR="00536FB1" w:rsidRPr="00536FB1" w:rsidRDefault="00536FB1" w:rsidP="00A21FD9">
      <w:pPr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Pr="00536FB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ab/>
      </w:r>
      <m:oMath>
        <m:r>
          <m:rPr>
            <m:sty m:val="bi"/>
          </m:rPr>
          <w:rPr>
            <w:rFonts w:ascii="Cambria Math" w:hAnsi="Cambria Math" w:cs="Cambria Math"/>
            <w:color w:val="1B1B1B"/>
            <w:sz w:val="28"/>
            <w:szCs w:val="24"/>
            <w:shd w:val="clear" w:color="auto" w:fill="FFFFFF"/>
          </w:rPr>
          <m:t>Intercept</m:t>
        </m:r>
        <m:r>
          <m:rPr>
            <m:sty m:val="b"/>
          </m:rPr>
          <w:rPr>
            <w:rFonts w:ascii="Cambria Math" w:hAnsi="Cambria Math" w:cs="Cambria Math"/>
            <w:color w:val="1B1B1B"/>
            <w:sz w:val="28"/>
            <w:szCs w:val="24"/>
            <w:shd w:val="clear" w:color="auto" w:fill="FFFFFF"/>
          </w:rPr>
          <m:t>=</m:t>
        </m:r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color w:val="1B1B1B"/>
            <w:sz w:val="28"/>
            <w:szCs w:val="24"/>
            <w:shd w:val="clear" w:color="auto" w:fill="FFFFFF"/>
          </w:rPr>
          <m:t xml:space="preserve"> </m:t>
        </m:r>
      </m:oMath>
      <w:proofErr w:type="gramStart"/>
      <w:r w:rsidRPr="00536FB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>or</w:t>
      </w:r>
      <w:proofErr w:type="gramEnd"/>
      <w:r w:rsidRPr="00536FB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approximately</w:t>
      </w:r>
      <w:r w:rsidRPr="00536FB1"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  <w:t xml:space="preserve"> </w:t>
      </w:r>
      <w:r w:rsidRPr="00536FB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42,857.143</w:t>
      </w:r>
    </w:p>
    <w:p w:rsidR="00DD74DA" w:rsidRPr="0016391F" w:rsidRDefault="00DD74DA" w:rsidP="00A21FD9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16391F" w:rsidRPr="00536FB1" w:rsidRDefault="0016391F" w:rsidP="00A21FD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ii. Given your answer to part </w:t>
      </w:r>
      <w:proofErr w:type="spellStart"/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</w:t>
      </w:r>
      <w:proofErr w:type="spellEnd"/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above, write out both the INVERSE DEMAND curve {P = a + b [Q]} AND the “normal” DEMAND curve (Q = a + b [P]} for Fiat Chrysler’s Portal. (6 Marks) 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536FB1" w:rsidRPr="00F51361" w:rsidRDefault="00536FB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Normal Demand Curve:</w:t>
      </w:r>
    </w:p>
    <w:p w:rsidR="00536FB1" w:rsidRDefault="00536FB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 = a + b P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</w:t>
      </w:r>
      <w:proofErr w:type="gramEnd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the intercept, and </w:t>
      </w:r>
    </w:p>
    <w:p w:rsidR="009B6151" w:rsidRP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</w:t>
      </w:r>
      <w:proofErr w:type="gramEnd"/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the slope</w:t>
      </w:r>
    </w:p>
    <w:p w:rsidR="00536FB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  <w:r w:rsidRPr="009B6151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Q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b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  <w:t xml:space="preserve"> P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9B615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Inverse Demand Curve: </w:t>
      </w:r>
    </w:p>
    <w:p w:rsidR="0052090F" w:rsidRPr="0052090F" w:rsidRDefault="0052090F" w:rsidP="0052090F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52090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52090F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52090F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P</w:t>
      </w:r>
    </w:p>
    <w:p w:rsidR="009B6151" w:rsidRPr="0052090F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To simplify the equation, we multiply through with the Least Common Divisor, LCM which is 7. Thus, we have: </w:t>
      </w:r>
    </w:p>
    <w:p w:rsidR="009B6151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9B6151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>7*Q = 7* (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9B615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9B615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P)</w:t>
      </w:r>
      <w:r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</w:t>
      </w:r>
    </w:p>
    <w:p w:rsidR="0052090F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7Q = 300,000 </w:t>
      </w:r>
      <w:r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>–</w:t>
      </w:r>
      <w:r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 P</w:t>
      </w:r>
    </w:p>
    <w:p w:rsidR="0052090F" w:rsidRPr="0052090F" w:rsidRDefault="0052090F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 xml:space="preserve">Rearranging, we have: </w:t>
      </w:r>
    </w:p>
    <w:p w:rsidR="009B6151" w:rsidRP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9B6151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>P = 300,000 – 7Q</w:t>
      </w:r>
      <w:r w:rsidR="0052090F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  <w:r w:rsidR="0052090F" w:rsidRPr="0052090F">
        <w:rPr>
          <w:rFonts w:ascii="Times New Roman" w:eastAsiaTheme="minorEastAsia" w:hAnsi="Times New Roman" w:cs="Times New Roman"/>
          <w:color w:val="1B1B1B"/>
          <w:sz w:val="24"/>
          <w:szCs w:val="24"/>
          <w:shd w:val="clear" w:color="auto" w:fill="FFFFFF"/>
        </w:rPr>
        <w:t>as the inverse Demand Curve.</w:t>
      </w:r>
      <w:r w:rsidR="0052090F">
        <w:rPr>
          <w:rFonts w:ascii="Times New Roman" w:eastAsiaTheme="minorEastAsia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</w:p>
    <w:p w:rsidR="009B6151" w:rsidRPr="0016391F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A58E6" w:rsidRPr="009B6151" w:rsidRDefault="0016391F" w:rsidP="00A21FD9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16391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iii. If Fiat Chrysler decided to set the Portal Price to $$22,995.00, how many Portal Vehicles would Fiat Chrysler expect to sell in North America? (3 Marks)</w:t>
      </w:r>
    </w:p>
    <w:p w:rsidR="009B6151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P</w:t>
      </w: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sz w:val="24"/>
          <w:szCs w:val="24"/>
        </w:rPr>
        <w:t xml:space="preserve">Q = </w:t>
      </w:r>
      <w:r w:rsidRPr="00F513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(22,995.00)</w:t>
      </w: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51361" w:rsidRP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</w:pPr>
      <w:r w:rsidRPr="00F5136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Q = </w:t>
      </w:r>
      <m:oMath>
        <m:f>
          <m:fPr>
            <m:ctrl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1B1B1B"/>
                <w:sz w:val="28"/>
                <w:szCs w:val="24"/>
                <w:shd w:val="clear" w:color="auto" w:fill="FFFFFF"/>
              </w:rPr>
              <m:t>300,000</m:t>
            </m:r>
          </m:num>
          <m:den>
            <m:r>
              <m:rPr>
                <m:sty m:val="p"/>
              </m:rPr>
              <w:rPr>
                <w:rFonts w:ascii="Cambria Math" w:hAnsi="Cambria Math" w:cs="Cambria Math"/>
                <w:color w:val="1B1B1B"/>
                <w:sz w:val="28"/>
                <w:szCs w:val="24"/>
                <w:shd w:val="clear" w:color="auto" w:fill="FFFFFF"/>
              </w:rPr>
              <m:t>7</m:t>
            </m:r>
          </m:den>
        </m:f>
      </m:oMath>
      <w:r w:rsidRPr="00F51361">
        <w:rPr>
          <w:rFonts w:ascii="Times New Roman" w:eastAsiaTheme="minorEastAsia" w:hAnsi="Times New Roman" w:cs="Times New Roman"/>
          <w:color w:val="1B1B1B"/>
          <w:sz w:val="28"/>
          <w:szCs w:val="24"/>
          <w:shd w:val="clear" w:color="auto" w:fill="FFFFFF"/>
        </w:rPr>
        <w:t xml:space="preserve"> – 3,385</w:t>
      </w:r>
    </w:p>
    <w:p w:rsid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= 39,472 vehicles </w:t>
      </w:r>
    </w:p>
    <w:p w:rsidR="00F51361" w:rsidRDefault="00F5136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eastAsiaTheme="minorEastAsia" w:hAnsi="Times New Roman" w:cs="Times New Roman"/>
          <w:b/>
          <w:color w:val="1B1B1B"/>
          <w:sz w:val="28"/>
          <w:szCs w:val="24"/>
          <w:shd w:val="clear" w:color="auto" w:fill="FFFFFF"/>
        </w:rPr>
      </w:pPr>
    </w:p>
    <w:p w:rsidR="009B6151" w:rsidRPr="0016391F" w:rsidRDefault="009B6151" w:rsidP="00A21FD9">
      <w:pPr>
        <w:pStyle w:val="ListParagraph"/>
        <w:spacing w:before="100" w:beforeAutospacing="1" w:after="100" w:afterAutospacing="1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sectPr w:rsidR="009B6151" w:rsidRPr="0016391F" w:rsidSect="00A21FD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AA9" w:rsidRDefault="00A42AA9" w:rsidP="00F51361">
      <w:pPr>
        <w:spacing w:after="0" w:line="240" w:lineRule="auto"/>
      </w:pPr>
      <w:r>
        <w:separator/>
      </w:r>
    </w:p>
  </w:endnote>
  <w:endnote w:type="continuationSeparator" w:id="0">
    <w:p w:rsidR="00A42AA9" w:rsidRDefault="00A42AA9" w:rsidP="00F51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AA9" w:rsidRDefault="00A42AA9" w:rsidP="00F51361">
      <w:pPr>
        <w:spacing w:after="0" w:line="240" w:lineRule="auto"/>
      </w:pPr>
      <w:r>
        <w:separator/>
      </w:r>
    </w:p>
  </w:footnote>
  <w:footnote w:type="continuationSeparator" w:id="0">
    <w:p w:rsidR="00A42AA9" w:rsidRDefault="00A42AA9" w:rsidP="00F51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FD9" w:rsidRPr="00A21FD9" w:rsidRDefault="00A21FD9" w:rsidP="00A21FD9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ECON 1150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2050285950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A21F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F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1F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090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21F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51361" w:rsidRPr="00F51361" w:rsidRDefault="00F5136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361" w:rsidRPr="00A21FD9" w:rsidRDefault="00A21FD9">
    <w:pPr>
      <w:pStyle w:val="Header"/>
      <w:rPr>
        <w:rFonts w:ascii="Times New Roman" w:hAnsi="Times New Roman" w:cs="Times New Roman"/>
        <w:sz w:val="24"/>
        <w:szCs w:val="24"/>
      </w:rPr>
    </w:pPr>
    <w:r w:rsidRPr="00F51361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ECON 1150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91439148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A21F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1F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1F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090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21F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33CDD"/>
    <w:multiLevelType w:val="hybridMultilevel"/>
    <w:tmpl w:val="394A26BA"/>
    <w:lvl w:ilvl="0" w:tplc="74A69D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E08"/>
    <w:rsid w:val="0016391F"/>
    <w:rsid w:val="0052090F"/>
    <w:rsid w:val="00536FB1"/>
    <w:rsid w:val="00653573"/>
    <w:rsid w:val="00804F05"/>
    <w:rsid w:val="0086241C"/>
    <w:rsid w:val="009B6151"/>
    <w:rsid w:val="00A21FD9"/>
    <w:rsid w:val="00A42AA9"/>
    <w:rsid w:val="00BF4555"/>
    <w:rsid w:val="00D44E8B"/>
    <w:rsid w:val="00DD74DA"/>
    <w:rsid w:val="00E170FA"/>
    <w:rsid w:val="00F51361"/>
    <w:rsid w:val="00FE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124F8-6F82-410A-8047-7716645F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9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361"/>
  </w:style>
  <w:style w:type="paragraph" w:styleId="Footer">
    <w:name w:val="footer"/>
    <w:basedOn w:val="Normal"/>
    <w:link w:val="FooterChar"/>
    <w:uiPriority w:val="99"/>
    <w:unhideWhenUsed/>
    <w:rsid w:val="00F513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2</cp:revision>
  <dcterms:created xsi:type="dcterms:W3CDTF">2019-01-20T06:11:00Z</dcterms:created>
  <dcterms:modified xsi:type="dcterms:W3CDTF">2019-01-21T03:24:00Z</dcterms:modified>
</cp:coreProperties>
</file>